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60047" w14:textId="77777777" w:rsidR="00575503" w:rsidRPr="008C387F" w:rsidRDefault="008C387F">
      <w:pPr>
        <w:rPr>
          <w:rFonts w:ascii="Arial" w:hAnsi="Arial" w:cs="Arial"/>
          <w:color w:val="27B9FC"/>
          <w:sz w:val="40"/>
        </w:rPr>
      </w:pPr>
      <w:r w:rsidRPr="008C387F">
        <w:rPr>
          <w:rFonts w:ascii="Arial" w:hAnsi="Arial" w:cs="Arial"/>
          <w:color w:val="27B9FC"/>
          <w:sz w:val="40"/>
        </w:rPr>
        <w:t>A Life-Changing Study for the Whole Parish!</w:t>
      </w:r>
    </w:p>
    <w:p w14:paraId="11457FE2" w14:textId="77777777" w:rsidR="008C387F" w:rsidRDefault="008C387F">
      <w:pPr>
        <w:rPr>
          <w:rFonts w:ascii="Arial" w:hAnsi="Arial" w:cs="Arial"/>
          <w:color w:val="27B9FC"/>
          <w:sz w:val="32"/>
        </w:rPr>
      </w:pPr>
    </w:p>
    <w:p w14:paraId="3247BDA5" w14:textId="77777777" w:rsidR="008C387F" w:rsidRPr="008C387F" w:rsidRDefault="008C387F">
      <w:pPr>
        <w:rPr>
          <w:rFonts w:ascii="Arial" w:hAnsi="Arial" w:cs="Arial"/>
          <w:color w:val="27B9FC"/>
          <w:sz w:val="32"/>
        </w:rPr>
      </w:pPr>
      <w:bookmarkStart w:id="0" w:name="_GoBack"/>
      <w:bookmarkEnd w:id="0"/>
      <w:r>
        <w:rPr>
          <w:rFonts w:ascii="Arial" w:hAnsi="Arial" w:cs="Arial"/>
          <w:color w:val="27B9FC"/>
          <w:sz w:val="32"/>
        </w:rPr>
        <w:t>FORGIVEN</w:t>
      </w:r>
      <w:r w:rsidRPr="008C387F">
        <w:rPr>
          <w:rFonts w:ascii="Arial" w:hAnsi="Arial" w:cs="Arial"/>
          <w:color w:val="27B9FC"/>
          <w:sz w:val="32"/>
        </w:rPr>
        <w:t>—Homily Talking Points</w:t>
      </w:r>
    </w:p>
    <w:p w14:paraId="054333CB" w14:textId="77777777" w:rsidR="008C387F" w:rsidRPr="008C387F" w:rsidRDefault="008C387F">
      <w:pPr>
        <w:rPr>
          <w:rFonts w:ascii="Arial" w:hAnsi="Arial" w:cs="Arial"/>
        </w:rPr>
      </w:pPr>
    </w:p>
    <w:p w14:paraId="7E26A5D8" w14:textId="77777777" w:rsidR="008C387F" w:rsidRPr="008C387F" w:rsidRDefault="008C387F" w:rsidP="008C387F">
      <w:pPr>
        <w:rPr>
          <w:rFonts w:ascii="Arial" w:eastAsia="Times New Roman" w:hAnsi="Arial" w:cs="Arial"/>
        </w:rPr>
      </w:pPr>
      <w:r w:rsidRPr="008C387F">
        <w:rPr>
          <w:rFonts w:ascii="Arial" w:eastAsia="Times New Roman" w:hAnsi="Arial" w:cs="Arial"/>
        </w:rPr>
        <w:t xml:space="preserve">Week 1 </w:t>
      </w:r>
    </w:p>
    <w:p w14:paraId="2BB54B07" w14:textId="77777777" w:rsidR="008C387F" w:rsidRPr="008C387F" w:rsidRDefault="008C387F" w:rsidP="008C387F">
      <w:pPr>
        <w:rPr>
          <w:rFonts w:ascii="Arial" w:eastAsia="Times New Roman" w:hAnsi="Arial" w:cs="Arial"/>
        </w:rPr>
      </w:pPr>
      <w:r w:rsidRPr="008C387F">
        <w:rPr>
          <w:rFonts w:ascii="Arial" w:eastAsia="Times New Roman" w:hAnsi="Arial" w:cs="Arial"/>
        </w:rPr>
        <w:t xml:space="preserve">Session 1: Where Are You? </w:t>
      </w:r>
    </w:p>
    <w:p w14:paraId="650C133F" w14:textId="77777777" w:rsidR="008C387F" w:rsidRPr="008C387F" w:rsidRDefault="008C387F" w:rsidP="008C387F">
      <w:pPr>
        <w:pStyle w:val="ListParagraph"/>
        <w:numPr>
          <w:ilvl w:val="0"/>
          <w:numId w:val="1"/>
        </w:numPr>
        <w:rPr>
          <w:rFonts w:ascii="Arial" w:eastAsia="Times New Roman" w:hAnsi="Arial" w:cs="Arial"/>
        </w:rPr>
      </w:pPr>
      <w:r w:rsidRPr="008C387F">
        <w:rPr>
          <w:rFonts w:ascii="Arial" w:eastAsia="Times New Roman" w:hAnsi="Arial" w:cs="Arial"/>
        </w:rPr>
        <w:t xml:space="preserve">God uses our guilt to get our attention and to show us that something needs to change. </w:t>
      </w:r>
    </w:p>
    <w:p w14:paraId="1B4B5193" w14:textId="77777777" w:rsidR="008C387F" w:rsidRPr="008C387F" w:rsidRDefault="008C387F" w:rsidP="008C387F">
      <w:pPr>
        <w:pStyle w:val="ListParagraph"/>
        <w:numPr>
          <w:ilvl w:val="0"/>
          <w:numId w:val="1"/>
        </w:numPr>
        <w:rPr>
          <w:rFonts w:ascii="Arial" w:eastAsia="Times New Roman" w:hAnsi="Arial" w:cs="Arial"/>
        </w:rPr>
      </w:pPr>
      <w:r w:rsidRPr="008C387F">
        <w:rPr>
          <w:rFonts w:ascii="Arial" w:eastAsia="Times New Roman" w:hAnsi="Arial" w:cs="Arial"/>
        </w:rPr>
        <w:t xml:space="preserve">God is a loving Father who seeks us out when we sin. </w:t>
      </w:r>
    </w:p>
    <w:p w14:paraId="33852748" w14:textId="77777777" w:rsidR="008C387F" w:rsidRPr="008C387F" w:rsidRDefault="008C387F" w:rsidP="008C387F">
      <w:pPr>
        <w:pStyle w:val="ListParagraph"/>
        <w:numPr>
          <w:ilvl w:val="0"/>
          <w:numId w:val="1"/>
        </w:numPr>
        <w:rPr>
          <w:rFonts w:ascii="Arial" w:eastAsia="Times New Roman" w:hAnsi="Arial" w:cs="Arial"/>
        </w:rPr>
      </w:pPr>
      <w:r w:rsidRPr="008C387F">
        <w:rPr>
          <w:rFonts w:ascii="Arial" w:eastAsia="Times New Roman" w:hAnsi="Arial" w:cs="Arial"/>
        </w:rPr>
        <w:t xml:space="preserve">A well-formed conscience is essential for our happiness. </w:t>
      </w:r>
    </w:p>
    <w:p w14:paraId="1640B573" w14:textId="77777777" w:rsidR="008C387F" w:rsidRPr="008C387F" w:rsidRDefault="008C387F" w:rsidP="008C387F">
      <w:pPr>
        <w:pStyle w:val="ListParagraph"/>
        <w:numPr>
          <w:ilvl w:val="0"/>
          <w:numId w:val="1"/>
        </w:numPr>
        <w:rPr>
          <w:rFonts w:ascii="Arial" w:eastAsia="Times New Roman" w:hAnsi="Arial" w:cs="Arial"/>
        </w:rPr>
      </w:pPr>
      <w:r w:rsidRPr="008C387F">
        <w:rPr>
          <w:rFonts w:ascii="Arial" w:eastAsia="Times New Roman" w:hAnsi="Arial" w:cs="Arial"/>
        </w:rPr>
        <w:t>God doesn't just want more from us, but He wants more for us!</w:t>
      </w:r>
    </w:p>
    <w:p w14:paraId="4B7DAA69" w14:textId="77777777" w:rsidR="008C387F" w:rsidRPr="008C387F" w:rsidRDefault="008C387F">
      <w:pPr>
        <w:rPr>
          <w:rFonts w:ascii="Arial" w:hAnsi="Arial" w:cs="Arial"/>
        </w:rPr>
      </w:pPr>
    </w:p>
    <w:p w14:paraId="2EFF4960" w14:textId="77777777" w:rsidR="008C387F" w:rsidRPr="008C387F" w:rsidRDefault="008C387F" w:rsidP="008C387F">
      <w:pPr>
        <w:rPr>
          <w:rFonts w:ascii="Arial" w:eastAsia="Times New Roman" w:hAnsi="Arial" w:cs="Arial"/>
        </w:rPr>
      </w:pPr>
      <w:r w:rsidRPr="008C387F">
        <w:rPr>
          <w:rFonts w:ascii="Arial" w:eastAsia="Times New Roman" w:hAnsi="Arial" w:cs="Arial"/>
        </w:rPr>
        <w:t xml:space="preserve">Week 2 </w:t>
      </w:r>
    </w:p>
    <w:p w14:paraId="12AEA971" w14:textId="77777777" w:rsidR="008C387F" w:rsidRPr="008C387F" w:rsidRDefault="008C387F" w:rsidP="008C387F">
      <w:pPr>
        <w:rPr>
          <w:rFonts w:ascii="Arial" w:eastAsia="Times New Roman" w:hAnsi="Arial" w:cs="Arial"/>
        </w:rPr>
      </w:pPr>
      <w:r w:rsidRPr="008C387F">
        <w:rPr>
          <w:rFonts w:ascii="Arial" w:eastAsia="Times New Roman" w:hAnsi="Arial" w:cs="Arial"/>
        </w:rPr>
        <w:t xml:space="preserve">Session 2: An Encounter with Mercy </w:t>
      </w:r>
    </w:p>
    <w:p w14:paraId="51A7050E" w14:textId="77777777" w:rsidR="008C387F" w:rsidRPr="008C387F" w:rsidRDefault="008C387F" w:rsidP="008C387F">
      <w:pPr>
        <w:pStyle w:val="ListParagraph"/>
        <w:numPr>
          <w:ilvl w:val="0"/>
          <w:numId w:val="6"/>
        </w:numPr>
        <w:rPr>
          <w:rFonts w:ascii="Arial" w:eastAsia="Times New Roman" w:hAnsi="Arial" w:cs="Arial"/>
        </w:rPr>
      </w:pPr>
      <w:r w:rsidRPr="008C387F">
        <w:rPr>
          <w:rFonts w:ascii="Arial" w:eastAsia="Times New Roman" w:hAnsi="Arial" w:cs="Arial"/>
        </w:rPr>
        <w:t xml:space="preserve">We are not defined by our failures and mistakes; rather we are defined by God's love for us. </w:t>
      </w:r>
    </w:p>
    <w:p w14:paraId="0F79BBFC" w14:textId="77777777" w:rsidR="008C387F" w:rsidRPr="008C387F" w:rsidRDefault="008C387F" w:rsidP="008C387F">
      <w:pPr>
        <w:pStyle w:val="ListParagraph"/>
        <w:numPr>
          <w:ilvl w:val="0"/>
          <w:numId w:val="6"/>
        </w:numPr>
        <w:rPr>
          <w:rFonts w:ascii="Arial" w:eastAsia="Times New Roman" w:hAnsi="Arial" w:cs="Arial"/>
        </w:rPr>
      </w:pPr>
      <w:r w:rsidRPr="008C387F">
        <w:rPr>
          <w:rFonts w:ascii="Arial" w:eastAsia="Times New Roman" w:hAnsi="Arial" w:cs="Arial"/>
        </w:rPr>
        <w:t xml:space="preserve">Confession is an encounter of God's mercy. </w:t>
      </w:r>
    </w:p>
    <w:p w14:paraId="4C2D7A7A" w14:textId="77777777" w:rsidR="008C387F" w:rsidRPr="008C387F" w:rsidRDefault="008C387F" w:rsidP="008C387F">
      <w:pPr>
        <w:pStyle w:val="ListParagraph"/>
        <w:numPr>
          <w:ilvl w:val="0"/>
          <w:numId w:val="6"/>
        </w:numPr>
        <w:rPr>
          <w:rFonts w:ascii="Arial" w:eastAsia="Times New Roman" w:hAnsi="Arial" w:cs="Arial"/>
        </w:rPr>
      </w:pPr>
      <w:r w:rsidRPr="008C387F">
        <w:rPr>
          <w:rFonts w:ascii="Arial" w:eastAsia="Times New Roman" w:hAnsi="Arial" w:cs="Arial"/>
        </w:rPr>
        <w:t xml:space="preserve">In the sacrament, God not only forgives us, but he also heals our wounds and the root causes of our sin. </w:t>
      </w:r>
    </w:p>
    <w:p w14:paraId="07C0828D" w14:textId="77777777" w:rsidR="008C387F" w:rsidRPr="008C387F" w:rsidRDefault="008C387F" w:rsidP="008C387F">
      <w:pPr>
        <w:pStyle w:val="ListParagraph"/>
        <w:numPr>
          <w:ilvl w:val="0"/>
          <w:numId w:val="6"/>
        </w:numPr>
        <w:rPr>
          <w:rFonts w:ascii="Arial" w:eastAsia="Times New Roman" w:hAnsi="Arial" w:cs="Arial"/>
        </w:rPr>
      </w:pPr>
      <w:r w:rsidRPr="008C387F">
        <w:rPr>
          <w:rFonts w:ascii="Arial" w:eastAsia="Times New Roman" w:hAnsi="Arial" w:cs="Arial"/>
        </w:rPr>
        <w:t>It is Christ himself whom we encounter in the Sacrament of Reconciliation—the priest is acting in the Person of Christ.</w:t>
      </w:r>
    </w:p>
    <w:p w14:paraId="7F5D01BB" w14:textId="77777777" w:rsidR="008C387F" w:rsidRPr="008C387F" w:rsidRDefault="008C387F">
      <w:pPr>
        <w:rPr>
          <w:rFonts w:ascii="Arial" w:hAnsi="Arial" w:cs="Arial"/>
        </w:rPr>
      </w:pPr>
    </w:p>
    <w:p w14:paraId="2E187113" w14:textId="77777777" w:rsidR="008C387F" w:rsidRPr="008C387F" w:rsidRDefault="008C387F" w:rsidP="008C387F">
      <w:pPr>
        <w:rPr>
          <w:rFonts w:ascii="Arial" w:eastAsia="Times New Roman" w:hAnsi="Arial" w:cs="Arial"/>
        </w:rPr>
      </w:pPr>
      <w:r w:rsidRPr="008C387F">
        <w:rPr>
          <w:rFonts w:ascii="Arial" w:eastAsia="Times New Roman" w:hAnsi="Arial" w:cs="Arial"/>
        </w:rPr>
        <w:t xml:space="preserve">Week 3 </w:t>
      </w:r>
    </w:p>
    <w:p w14:paraId="7AB6AF67" w14:textId="77777777" w:rsidR="008C387F" w:rsidRPr="008C387F" w:rsidRDefault="008C387F" w:rsidP="008C387F">
      <w:pPr>
        <w:rPr>
          <w:rFonts w:ascii="Arial" w:eastAsia="Times New Roman" w:hAnsi="Arial" w:cs="Arial"/>
        </w:rPr>
      </w:pPr>
      <w:r w:rsidRPr="008C387F">
        <w:rPr>
          <w:rFonts w:ascii="Arial" w:eastAsia="Times New Roman" w:hAnsi="Arial" w:cs="Arial"/>
        </w:rPr>
        <w:t xml:space="preserve">Session 3: The Rite Explained and Session 4 for Children </w:t>
      </w:r>
    </w:p>
    <w:p w14:paraId="4D7409E3" w14:textId="77777777" w:rsidR="008C387F" w:rsidRPr="008C387F" w:rsidRDefault="008C387F" w:rsidP="008C387F">
      <w:pPr>
        <w:pStyle w:val="ListParagraph"/>
        <w:numPr>
          <w:ilvl w:val="0"/>
          <w:numId w:val="7"/>
        </w:numPr>
        <w:rPr>
          <w:rFonts w:ascii="Arial" w:eastAsia="Times New Roman" w:hAnsi="Arial" w:cs="Arial"/>
        </w:rPr>
      </w:pPr>
      <w:r w:rsidRPr="008C387F">
        <w:rPr>
          <w:rFonts w:ascii="Arial" w:eastAsia="Times New Roman" w:hAnsi="Arial" w:cs="Arial"/>
        </w:rPr>
        <w:t xml:space="preserve">God forgives our sin in order to clear the way for love. </w:t>
      </w:r>
    </w:p>
    <w:p w14:paraId="77AC32E3" w14:textId="77777777" w:rsidR="008C387F" w:rsidRPr="008C387F" w:rsidRDefault="008C387F" w:rsidP="008C387F">
      <w:pPr>
        <w:pStyle w:val="ListParagraph"/>
        <w:numPr>
          <w:ilvl w:val="0"/>
          <w:numId w:val="7"/>
        </w:numPr>
        <w:rPr>
          <w:rFonts w:ascii="Arial" w:eastAsia="Times New Roman" w:hAnsi="Arial" w:cs="Arial"/>
        </w:rPr>
      </w:pPr>
      <w:r w:rsidRPr="008C387F">
        <w:rPr>
          <w:rFonts w:ascii="Arial" w:eastAsia="Times New Roman" w:hAnsi="Arial" w:cs="Arial"/>
        </w:rPr>
        <w:t xml:space="preserve">We can choose to grow in grace or not. </w:t>
      </w:r>
    </w:p>
    <w:p w14:paraId="24291E1C" w14:textId="77777777" w:rsidR="008C387F" w:rsidRPr="008C387F" w:rsidRDefault="008C387F" w:rsidP="008C387F">
      <w:pPr>
        <w:pStyle w:val="ListParagraph"/>
        <w:numPr>
          <w:ilvl w:val="0"/>
          <w:numId w:val="7"/>
        </w:numPr>
        <w:rPr>
          <w:rFonts w:ascii="Arial" w:eastAsia="Times New Roman" w:hAnsi="Arial" w:cs="Arial"/>
        </w:rPr>
      </w:pPr>
      <w:r w:rsidRPr="008C387F">
        <w:rPr>
          <w:rFonts w:ascii="Arial" w:eastAsia="Times New Roman" w:hAnsi="Arial" w:cs="Arial"/>
        </w:rPr>
        <w:t xml:space="preserve">A good examination of conscience is taking the time to reflect on how we have failed to live up to who we are called to be. </w:t>
      </w:r>
    </w:p>
    <w:p w14:paraId="5874E486" w14:textId="77777777" w:rsidR="008C387F" w:rsidRPr="008C387F" w:rsidRDefault="008C387F" w:rsidP="008C387F">
      <w:pPr>
        <w:pStyle w:val="ListParagraph"/>
        <w:numPr>
          <w:ilvl w:val="0"/>
          <w:numId w:val="7"/>
        </w:numPr>
        <w:rPr>
          <w:rFonts w:ascii="Arial" w:eastAsia="Times New Roman" w:hAnsi="Arial" w:cs="Arial"/>
        </w:rPr>
      </w:pPr>
      <w:r w:rsidRPr="008C387F">
        <w:rPr>
          <w:rFonts w:ascii="Arial" w:eastAsia="Times New Roman" w:hAnsi="Arial" w:cs="Arial"/>
        </w:rPr>
        <w:t xml:space="preserve">Mortal sin completely ruptures our relationship with God. </w:t>
      </w:r>
    </w:p>
    <w:p w14:paraId="176FC60B" w14:textId="77777777" w:rsidR="008C387F" w:rsidRDefault="008C387F" w:rsidP="008C387F">
      <w:pPr>
        <w:pStyle w:val="ListParagraph"/>
        <w:numPr>
          <w:ilvl w:val="0"/>
          <w:numId w:val="7"/>
        </w:numPr>
        <w:rPr>
          <w:rFonts w:ascii="Arial" w:eastAsia="Times New Roman" w:hAnsi="Arial" w:cs="Arial"/>
        </w:rPr>
      </w:pPr>
      <w:r w:rsidRPr="008C387F">
        <w:rPr>
          <w:rFonts w:ascii="Arial" w:eastAsia="Times New Roman" w:hAnsi="Arial" w:cs="Arial"/>
        </w:rPr>
        <w:t xml:space="preserve">A sin is mortal when it is a grave matter and is committed with full knowledge and full </w:t>
      </w:r>
      <w:r>
        <w:rPr>
          <w:rFonts w:ascii="Arial" w:eastAsia="Times New Roman" w:hAnsi="Arial" w:cs="Arial"/>
        </w:rPr>
        <w:t>consent.</w:t>
      </w:r>
    </w:p>
    <w:p w14:paraId="360D53E9" w14:textId="77777777" w:rsidR="008C387F" w:rsidRPr="008C387F" w:rsidRDefault="008C387F" w:rsidP="008C387F">
      <w:pPr>
        <w:pStyle w:val="ListParagraph"/>
        <w:numPr>
          <w:ilvl w:val="0"/>
          <w:numId w:val="7"/>
        </w:numPr>
        <w:rPr>
          <w:rFonts w:ascii="Arial" w:eastAsia="Times New Roman" w:hAnsi="Arial" w:cs="Arial"/>
        </w:rPr>
      </w:pPr>
      <w:r w:rsidRPr="008C387F">
        <w:rPr>
          <w:rFonts w:ascii="Arial" w:eastAsia="Times New Roman" w:hAnsi="Arial" w:cs="Arial"/>
        </w:rPr>
        <w:t>The Rite of Penance includes the Sign of the Cross, stating how long since your last confession, listing your sins, receiving your penance, making an Act of Contrition, and receiving absolution.</w:t>
      </w:r>
    </w:p>
    <w:p w14:paraId="3858E929" w14:textId="77777777" w:rsidR="008C387F" w:rsidRPr="008C387F" w:rsidRDefault="008C387F">
      <w:pPr>
        <w:rPr>
          <w:rFonts w:ascii="Arial" w:hAnsi="Arial" w:cs="Arial"/>
        </w:rPr>
      </w:pPr>
    </w:p>
    <w:sectPr w:rsidR="008C387F" w:rsidRPr="008C387F" w:rsidSect="00B93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E697D"/>
    <w:multiLevelType w:val="hybridMultilevel"/>
    <w:tmpl w:val="616A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B6F8F"/>
    <w:multiLevelType w:val="hybridMultilevel"/>
    <w:tmpl w:val="DA4E937A"/>
    <w:lvl w:ilvl="0" w:tplc="57EED0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D24E1B"/>
    <w:multiLevelType w:val="hybridMultilevel"/>
    <w:tmpl w:val="67EC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FC128A"/>
    <w:multiLevelType w:val="hybridMultilevel"/>
    <w:tmpl w:val="E9483104"/>
    <w:lvl w:ilvl="0" w:tplc="57EED0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0073E2"/>
    <w:multiLevelType w:val="hybridMultilevel"/>
    <w:tmpl w:val="05B0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023CCB"/>
    <w:multiLevelType w:val="hybridMultilevel"/>
    <w:tmpl w:val="0FB0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618D3"/>
    <w:multiLevelType w:val="hybridMultilevel"/>
    <w:tmpl w:val="FE76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7F"/>
    <w:rsid w:val="000952CD"/>
    <w:rsid w:val="008C387F"/>
    <w:rsid w:val="00B938B3"/>
    <w:rsid w:val="00CC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3322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434511">
      <w:bodyDiv w:val="1"/>
      <w:marLeft w:val="0"/>
      <w:marRight w:val="0"/>
      <w:marTop w:val="0"/>
      <w:marBottom w:val="0"/>
      <w:divBdr>
        <w:top w:val="none" w:sz="0" w:space="0" w:color="auto"/>
        <w:left w:val="none" w:sz="0" w:space="0" w:color="auto"/>
        <w:bottom w:val="none" w:sz="0" w:space="0" w:color="auto"/>
        <w:right w:val="none" w:sz="0" w:space="0" w:color="auto"/>
      </w:divBdr>
    </w:div>
    <w:div w:id="1404838057">
      <w:bodyDiv w:val="1"/>
      <w:marLeft w:val="0"/>
      <w:marRight w:val="0"/>
      <w:marTop w:val="0"/>
      <w:marBottom w:val="0"/>
      <w:divBdr>
        <w:top w:val="none" w:sz="0" w:space="0" w:color="auto"/>
        <w:left w:val="none" w:sz="0" w:space="0" w:color="auto"/>
        <w:bottom w:val="none" w:sz="0" w:space="0" w:color="auto"/>
        <w:right w:val="none" w:sz="0" w:space="0" w:color="auto"/>
      </w:divBdr>
    </w:div>
    <w:div w:id="20740842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212</Words>
  <Characters>1213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Arend</dc:creator>
  <cp:keywords/>
  <dc:description/>
  <cp:lastModifiedBy>Becca Arend</cp:lastModifiedBy>
  <cp:revision>1</cp:revision>
  <dcterms:created xsi:type="dcterms:W3CDTF">2017-10-12T21:47:00Z</dcterms:created>
  <dcterms:modified xsi:type="dcterms:W3CDTF">2017-10-12T21:55:00Z</dcterms:modified>
</cp:coreProperties>
</file>